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3A" w:rsidRDefault="00E74C3A">
      <w:pPr>
        <w:rPr>
          <w:rFonts w:ascii="Tahoma" w:hAnsi="Tahoma" w:cs="Tahoma"/>
          <w:color w:val="2F5496" w:themeColor="accent5" w:themeShade="BF"/>
        </w:rPr>
      </w:pPr>
      <w:r w:rsidRPr="00174B9F">
        <w:rPr>
          <w:rFonts w:ascii="Tahoma" w:hAnsi="Tahoma" w:cs="Tahoma"/>
          <w:color w:val="2F5496" w:themeColor="accent5" w:themeShade="BF"/>
        </w:rPr>
        <w:t xml:space="preserve">Voici la correction du résumé du témoignage. Vous pouvez soit l’imprimer et le coller dans votre cahier, soit le recopier dans le cahier. </w:t>
      </w:r>
    </w:p>
    <w:p w:rsidR="00174B9F" w:rsidRDefault="00174B9F">
      <w:pPr>
        <w:rPr>
          <w:rFonts w:ascii="Tahoma" w:hAnsi="Tahoma" w:cs="Tahoma"/>
          <w:color w:val="2F5496" w:themeColor="accent5" w:themeShade="BF"/>
        </w:rPr>
      </w:pPr>
      <w:r>
        <w:rPr>
          <w:rFonts w:ascii="Tahoma" w:hAnsi="Tahoma" w:cs="Tahoma"/>
          <w:color w:val="2F5496" w:themeColor="accent5" w:themeShade="BF"/>
        </w:rPr>
        <w:t xml:space="preserve">A la suite de la correction, vous verrez la nouvelle leçon de grammaire. Même chose, soit vous l’imprimez et la coller dans le cahier, soit vous la recopiez. </w:t>
      </w:r>
    </w:p>
    <w:p w:rsidR="00174B9F" w:rsidRDefault="00174B9F">
      <w:pPr>
        <w:rPr>
          <w:rFonts w:ascii="Tahoma" w:hAnsi="Tahoma" w:cs="Tahoma"/>
          <w:color w:val="2F5496" w:themeColor="accent5" w:themeShade="BF"/>
        </w:rPr>
      </w:pPr>
      <w:r>
        <w:rPr>
          <w:rFonts w:ascii="Tahoma" w:hAnsi="Tahoma" w:cs="Tahoma"/>
          <w:color w:val="2F5496" w:themeColor="accent5" w:themeShade="BF"/>
        </w:rPr>
        <w:t>Enfin, vous avez des exercic</w:t>
      </w:r>
      <w:r w:rsidR="005A7E18">
        <w:rPr>
          <w:rFonts w:ascii="Tahoma" w:hAnsi="Tahoma" w:cs="Tahoma"/>
          <w:color w:val="2F5496" w:themeColor="accent5" w:themeShade="BF"/>
        </w:rPr>
        <w:t>es à faire avec le même procédé</w:t>
      </w:r>
      <w:r>
        <w:rPr>
          <w:rFonts w:ascii="Tahoma" w:hAnsi="Tahoma" w:cs="Tahoma"/>
          <w:color w:val="2F5496" w:themeColor="accent5" w:themeShade="BF"/>
        </w:rPr>
        <w:t xml:space="preserve"> : imprimez ou recopiez. </w:t>
      </w:r>
    </w:p>
    <w:p w:rsidR="00174B9F" w:rsidRPr="00174B9F" w:rsidRDefault="00174B9F" w:rsidP="00174B9F">
      <w:pPr>
        <w:jc w:val="center"/>
        <w:rPr>
          <w:rFonts w:ascii="Tahoma" w:hAnsi="Tahoma" w:cs="Tahoma"/>
          <w:color w:val="2F5496" w:themeColor="accent5" w:themeShade="BF"/>
        </w:rPr>
      </w:pPr>
      <w:proofErr w:type="spellStart"/>
      <w:r>
        <w:rPr>
          <w:rFonts w:ascii="Tahoma" w:hAnsi="Tahoma" w:cs="Tahoma"/>
          <w:color w:val="2F5496" w:themeColor="accent5" w:themeShade="BF"/>
        </w:rPr>
        <w:t>Enjoy</w:t>
      </w:r>
      <w:proofErr w:type="spellEnd"/>
      <w:r>
        <w:rPr>
          <w:rFonts w:ascii="Tahoma" w:hAnsi="Tahoma" w:cs="Tahoma"/>
          <w:color w:val="2F5496" w:themeColor="accent5" w:themeShade="BF"/>
        </w:rPr>
        <w:t> !</w:t>
      </w:r>
    </w:p>
    <w:p w:rsidR="00E74C3A" w:rsidRDefault="00E74C3A">
      <w:pPr>
        <w:rPr>
          <w:rFonts w:ascii="Tahoma" w:hAnsi="Tahoma" w:cs="Tahoma"/>
          <w:b/>
          <w:sz w:val="32"/>
          <w:szCs w:val="32"/>
          <w:u w:val="single"/>
        </w:rPr>
      </w:pPr>
    </w:p>
    <w:p w:rsidR="00E352F5" w:rsidRPr="00174B9F" w:rsidRDefault="00BE4D6D">
      <w:pPr>
        <w:rPr>
          <w:rFonts w:ascii="Tahoma" w:hAnsi="Tahoma" w:cs="Tahoma"/>
          <w:b/>
          <w:sz w:val="24"/>
          <w:szCs w:val="24"/>
          <w:u w:val="single"/>
        </w:rPr>
      </w:pPr>
      <w:r w:rsidRPr="00174B9F">
        <w:rPr>
          <w:rFonts w:ascii="Tahoma" w:hAnsi="Tahoma" w:cs="Tahoma"/>
          <w:b/>
          <w:sz w:val="24"/>
          <w:szCs w:val="24"/>
          <w:u w:val="single"/>
        </w:rPr>
        <w:t xml:space="preserve">Oral </w:t>
      </w:r>
      <w:proofErr w:type="spellStart"/>
      <w:r w:rsidRPr="00174B9F">
        <w:rPr>
          <w:rFonts w:ascii="Tahoma" w:hAnsi="Tahoma" w:cs="Tahoma"/>
          <w:b/>
          <w:sz w:val="24"/>
          <w:szCs w:val="24"/>
          <w:u w:val="single"/>
        </w:rPr>
        <w:t>understanding</w:t>
      </w:r>
      <w:proofErr w:type="spellEnd"/>
      <w:r w:rsidRPr="00174B9F">
        <w:rPr>
          <w:rFonts w:ascii="Tahoma" w:hAnsi="Tahoma" w:cs="Tahoma"/>
          <w:b/>
          <w:sz w:val="24"/>
          <w:szCs w:val="24"/>
          <w:u w:val="single"/>
        </w:rPr>
        <w:t xml:space="preserve"> : </w:t>
      </w:r>
      <w:proofErr w:type="spellStart"/>
      <w:r w:rsidRPr="00174B9F">
        <w:rPr>
          <w:rFonts w:ascii="Tahoma" w:hAnsi="Tahoma" w:cs="Tahoma"/>
          <w:b/>
          <w:sz w:val="24"/>
          <w:szCs w:val="24"/>
          <w:u w:val="single"/>
        </w:rPr>
        <w:t>a</w:t>
      </w:r>
      <w:proofErr w:type="spellEnd"/>
      <w:r w:rsidRPr="00174B9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174B9F">
        <w:rPr>
          <w:rFonts w:ascii="Tahoma" w:hAnsi="Tahoma" w:cs="Tahoma"/>
          <w:b/>
          <w:sz w:val="24"/>
          <w:szCs w:val="24"/>
          <w:u w:val="single"/>
        </w:rPr>
        <w:t>testimony</w:t>
      </w:r>
      <w:proofErr w:type="spellEnd"/>
      <w:r w:rsidR="00174B9F">
        <w:rPr>
          <w:rFonts w:ascii="Tahoma" w:hAnsi="Tahoma" w:cs="Tahoma"/>
          <w:b/>
          <w:sz w:val="24"/>
          <w:szCs w:val="24"/>
          <w:u w:val="single"/>
        </w:rPr>
        <w:t xml:space="preserve"> (correction)</w:t>
      </w:r>
    </w:p>
    <w:p w:rsidR="00BE4D6D" w:rsidRPr="00174B9F" w:rsidRDefault="0076139F" w:rsidP="0076139F">
      <w:pPr>
        <w:jc w:val="both"/>
        <w:rPr>
          <w:rFonts w:ascii="Tahoma" w:hAnsi="Tahoma" w:cs="Tahoma"/>
          <w:sz w:val="24"/>
          <w:szCs w:val="24"/>
        </w:rPr>
      </w:pPr>
      <w:r w:rsidRPr="00174B9F">
        <w:rPr>
          <w:rFonts w:ascii="Tahoma" w:hAnsi="Tahoma" w:cs="Tahoma"/>
          <w:sz w:val="24"/>
          <w:szCs w:val="24"/>
        </w:rPr>
        <w:t xml:space="preserve">Lawrence </w:t>
      </w:r>
      <w:proofErr w:type="spellStart"/>
      <w:r w:rsidRPr="00174B9F">
        <w:rPr>
          <w:rFonts w:ascii="Tahoma" w:hAnsi="Tahoma" w:cs="Tahoma"/>
          <w:sz w:val="24"/>
          <w:szCs w:val="24"/>
        </w:rPr>
        <w:t>Meinwald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r w:rsidR="00BE4D6D" w:rsidRPr="00174B9F">
        <w:rPr>
          <w:rFonts w:ascii="Tahoma" w:hAnsi="Tahoma" w:cs="Tahoma"/>
          <w:b/>
          <w:sz w:val="24"/>
          <w:szCs w:val="24"/>
        </w:rPr>
        <w:t>tells us about</w:t>
      </w:r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his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arriving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to the USA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in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1920. He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was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years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old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that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ti</w:t>
      </w:r>
      <w:r w:rsidR="00C93CBC" w:rsidRPr="00174B9F">
        <w:rPr>
          <w:rFonts w:ascii="Tahoma" w:hAnsi="Tahoma" w:cs="Tahoma"/>
          <w:sz w:val="24"/>
          <w:szCs w:val="24"/>
        </w:rPr>
        <w:t xml:space="preserve">me. He </w:t>
      </w:r>
      <w:proofErr w:type="spellStart"/>
      <w:r w:rsidR="00C93CBC" w:rsidRPr="00174B9F">
        <w:rPr>
          <w:rFonts w:ascii="Tahoma" w:hAnsi="Tahoma" w:cs="Tahoma"/>
          <w:sz w:val="24"/>
          <w:szCs w:val="24"/>
        </w:rPr>
        <w:t>travel</w:t>
      </w:r>
      <w:r w:rsidR="00BE4D6D" w:rsidRPr="00174B9F">
        <w:rPr>
          <w:rFonts w:ascii="Tahoma" w:hAnsi="Tahoma" w:cs="Tahoma"/>
          <w:sz w:val="24"/>
          <w:szCs w:val="24"/>
        </w:rPr>
        <w:t>ed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with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his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family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 :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his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mother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his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father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his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sister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. He </w:t>
      </w:r>
      <w:proofErr w:type="spellStart"/>
      <w:r w:rsidR="00BE4D6D" w:rsidRPr="005D7859">
        <w:rPr>
          <w:rFonts w:ascii="Tahoma" w:hAnsi="Tahoma" w:cs="Tahoma"/>
          <w:sz w:val="24"/>
          <w:szCs w:val="24"/>
        </w:rPr>
        <w:t>describes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the terrible conditions on the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ship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They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stayed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steerage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They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slept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r w:rsidR="002453F2">
        <w:rPr>
          <w:rFonts w:ascii="Tahoma" w:hAnsi="Tahoma" w:cs="Tahoma"/>
          <w:sz w:val="24"/>
          <w:szCs w:val="24"/>
        </w:rPr>
        <w:t xml:space="preserve">in double </w:t>
      </w:r>
      <w:proofErr w:type="spellStart"/>
      <w:r w:rsidR="002453F2">
        <w:rPr>
          <w:rFonts w:ascii="Tahoma" w:hAnsi="Tahoma" w:cs="Tahoma"/>
          <w:sz w:val="24"/>
          <w:szCs w:val="24"/>
        </w:rPr>
        <w:t>decked</w:t>
      </w:r>
      <w:proofErr w:type="spellEnd"/>
      <w:r w:rsidR="002453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53F2">
        <w:rPr>
          <w:rFonts w:ascii="Tahoma" w:hAnsi="Tahoma" w:cs="Tahoma"/>
          <w:sz w:val="24"/>
          <w:szCs w:val="24"/>
        </w:rPr>
        <w:t>bunk</w:t>
      </w:r>
      <w:proofErr w:type="spellEnd"/>
      <w:r w:rsidR="002453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53F2">
        <w:rPr>
          <w:rFonts w:ascii="Tahoma" w:hAnsi="Tahoma" w:cs="Tahoma"/>
          <w:sz w:val="24"/>
          <w:szCs w:val="24"/>
        </w:rPr>
        <w:t>beds</w:t>
      </w:r>
      <w:proofErr w:type="spellEnd"/>
      <w:r w:rsidR="002453F2">
        <w:rPr>
          <w:rFonts w:ascii="Tahoma" w:hAnsi="Tahoma" w:cs="Tahoma"/>
          <w:sz w:val="24"/>
          <w:szCs w:val="24"/>
        </w:rPr>
        <w:t xml:space="preserve">. The </w:t>
      </w:r>
      <w:proofErr w:type="spellStart"/>
      <w:r w:rsidR="002453F2">
        <w:rPr>
          <w:rFonts w:ascii="Tahoma" w:hAnsi="Tahoma" w:cs="Tahoma"/>
          <w:sz w:val="24"/>
          <w:szCs w:val="24"/>
        </w:rPr>
        <w:t>beds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were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uncomfortable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Then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he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r w:rsidR="00BE4D6D" w:rsidRPr="002453F2">
        <w:rPr>
          <w:rFonts w:ascii="Tahoma" w:hAnsi="Tahoma" w:cs="Tahoma"/>
          <w:b/>
          <w:sz w:val="24"/>
          <w:szCs w:val="24"/>
        </w:rPr>
        <w:t>tells</w:t>
      </w:r>
      <w:r w:rsidR="00BE4D6D" w:rsidRPr="00174B9F">
        <w:rPr>
          <w:rFonts w:ascii="Tahoma" w:hAnsi="Tahoma" w:cs="Tahoma"/>
          <w:sz w:val="24"/>
          <w:szCs w:val="24"/>
        </w:rPr>
        <w:t xml:space="preserve"> us about the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food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. He </w:t>
      </w:r>
      <w:proofErr w:type="spellStart"/>
      <w:r w:rsidR="00BE4D6D" w:rsidRPr="00174B9F">
        <w:rPr>
          <w:rFonts w:ascii="Tahoma" w:hAnsi="Tahoma" w:cs="Tahoma"/>
          <w:b/>
          <w:sz w:val="24"/>
          <w:szCs w:val="24"/>
        </w:rPr>
        <w:t>says</w:t>
      </w:r>
      <w:proofErr w:type="spellEnd"/>
      <w:r w:rsidR="00C93CBC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3CBC" w:rsidRPr="00174B9F">
        <w:rPr>
          <w:rFonts w:ascii="Tahoma" w:hAnsi="Tahoma" w:cs="Tahoma"/>
          <w:b/>
          <w:sz w:val="24"/>
          <w:szCs w:val="24"/>
        </w:rPr>
        <w:t>that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the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food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was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really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awful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so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53F2">
        <w:rPr>
          <w:rFonts w:ascii="Tahoma" w:hAnsi="Tahoma" w:cs="Tahoma"/>
          <w:sz w:val="24"/>
          <w:szCs w:val="24"/>
        </w:rPr>
        <w:t>disgusting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that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they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had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steal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food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from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upper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>-class</w:t>
      </w:r>
      <w:r w:rsidR="00AD2F5B">
        <w:rPr>
          <w:rFonts w:ascii="Tahoma" w:hAnsi="Tahoma" w:cs="Tahoma"/>
          <w:sz w:val="24"/>
          <w:szCs w:val="24"/>
        </w:rPr>
        <w:t>es’</w:t>
      </w:r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garbage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4D6D" w:rsidRPr="00174B9F">
        <w:rPr>
          <w:rFonts w:ascii="Tahoma" w:hAnsi="Tahoma" w:cs="Tahoma"/>
          <w:sz w:val="24"/>
          <w:szCs w:val="24"/>
        </w:rPr>
        <w:t>cans</w:t>
      </w:r>
      <w:proofErr w:type="spellEnd"/>
      <w:r w:rsidR="00BE4D6D" w:rsidRPr="00174B9F">
        <w:rPr>
          <w:rFonts w:ascii="Tahoma" w:hAnsi="Tahoma" w:cs="Tahoma"/>
          <w:sz w:val="24"/>
          <w:szCs w:val="24"/>
        </w:rPr>
        <w:t xml:space="preserve">. </w:t>
      </w:r>
    </w:p>
    <w:p w:rsidR="00BE4D6D" w:rsidRPr="00174B9F" w:rsidRDefault="00BE4D6D" w:rsidP="0076139F">
      <w:pPr>
        <w:jc w:val="both"/>
        <w:rPr>
          <w:rFonts w:ascii="Tahoma" w:hAnsi="Tahoma" w:cs="Tahoma"/>
          <w:sz w:val="24"/>
          <w:szCs w:val="24"/>
        </w:rPr>
      </w:pPr>
      <w:r w:rsidRPr="00174B9F">
        <w:rPr>
          <w:rFonts w:ascii="Tahoma" w:hAnsi="Tahoma" w:cs="Tahoma"/>
          <w:sz w:val="24"/>
          <w:szCs w:val="24"/>
        </w:rPr>
        <w:t xml:space="preserve">At the end of the </w:t>
      </w:r>
      <w:proofErr w:type="spellStart"/>
      <w:r w:rsidRPr="00174B9F">
        <w:rPr>
          <w:rFonts w:ascii="Tahoma" w:hAnsi="Tahoma" w:cs="Tahoma"/>
          <w:sz w:val="24"/>
          <w:szCs w:val="24"/>
        </w:rPr>
        <w:t>recording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, </w:t>
      </w:r>
      <w:r w:rsidR="007E239E">
        <w:rPr>
          <w:rFonts w:ascii="Tahoma" w:hAnsi="Tahoma" w:cs="Tahoma"/>
          <w:sz w:val="24"/>
          <w:szCs w:val="24"/>
        </w:rPr>
        <w:t>Mein</w:t>
      </w:r>
      <w:bookmarkStart w:id="0" w:name="_GoBack"/>
      <w:bookmarkEnd w:id="0"/>
      <w:r w:rsidRPr="00174B9F">
        <w:rPr>
          <w:rFonts w:ascii="Tahoma" w:hAnsi="Tahoma" w:cs="Tahoma"/>
          <w:sz w:val="24"/>
          <w:szCs w:val="24"/>
        </w:rPr>
        <w:t xml:space="preserve">swald cries </w:t>
      </w:r>
      <w:proofErr w:type="spellStart"/>
      <w:r w:rsidRPr="00174B9F">
        <w:rPr>
          <w:rFonts w:ascii="Tahoma" w:hAnsi="Tahoma" w:cs="Tahoma"/>
          <w:sz w:val="24"/>
          <w:szCs w:val="24"/>
        </w:rPr>
        <w:t>when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4B9F">
        <w:rPr>
          <w:rFonts w:ascii="Tahoma" w:hAnsi="Tahoma" w:cs="Tahoma"/>
          <w:sz w:val="24"/>
          <w:szCs w:val="24"/>
        </w:rPr>
        <w:t>he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r w:rsidRPr="00174B9F">
        <w:rPr>
          <w:rFonts w:ascii="Tahoma" w:hAnsi="Tahoma" w:cs="Tahoma"/>
          <w:b/>
          <w:sz w:val="24"/>
          <w:szCs w:val="24"/>
        </w:rPr>
        <w:t>relates</w:t>
      </w:r>
      <w:r w:rsidRPr="00174B9F">
        <w:rPr>
          <w:rFonts w:ascii="Tahoma" w:hAnsi="Tahoma" w:cs="Tahoma"/>
          <w:sz w:val="24"/>
          <w:szCs w:val="24"/>
        </w:rPr>
        <w:t xml:space="preserve"> the </w:t>
      </w:r>
      <w:proofErr w:type="spellStart"/>
      <w:r w:rsidRPr="00174B9F">
        <w:rPr>
          <w:rFonts w:ascii="Tahoma" w:hAnsi="Tahoma" w:cs="Tahoma"/>
          <w:sz w:val="24"/>
          <w:szCs w:val="24"/>
        </w:rPr>
        <w:t>arrival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in New York City. He </w:t>
      </w:r>
      <w:r w:rsidRPr="00174B9F">
        <w:rPr>
          <w:rFonts w:ascii="Tahoma" w:hAnsi="Tahoma" w:cs="Tahoma"/>
          <w:b/>
          <w:sz w:val="24"/>
          <w:szCs w:val="24"/>
        </w:rPr>
        <w:t xml:space="preserve">reports </w:t>
      </w:r>
      <w:proofErr w:type="spellStart"/>
      <w:r w:rsidRPr="00174B9F">
        <w:rPr>
          <w:rFonts w:ascii="Tahoma" w:hAnsi="Tahoma" w:cs="Tahoma"/>
          <w:b/>
          <w:sz w:val="24"/>
          <w:szCs w:val="24"/>
        </w:rPr>
        <w:t>that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one </w:t>
      </w:r>
      <w:proofErr w:type="spellStart"/>
      <w:r w:rsidRPr="00174B9F">
        <w:rPr>
          <w:rFonts w:ascii="Tahoma" w:hAnsi="Tahoma" w:cs="Tahoma"/>
          <w:sz w:val="24"/>
          <w:szCs w:val="24"/>
        </w:rPr>
        <w:t>morning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4B9F">
        <w:rPr>
          <w:rFonts w:ascii="Tahoma" w:hAnsi="Tahoma" w:cs="Tahoma"/>
          <w:sz w:val="24"/>
          <w:szCs w:val="24"/>
        </w:rPr>
        <w:t>there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4B9F">
        <w:rPr>
          <w:rFonts w:ascii="Tahoma" w:hAnsi="Tahoma" w:cs="Tahoma"/>
          <w:sz w:val="24"/>
          <w:szCs w:val="24"/>
        </w:rPr>
        <w:t>was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2F5B">
        <w:rPr>
          <w:rFonts w:ascii="Tahoma" w:hAnsi="Tahoma" w:cs="Tahoma"/>
          <w:sz w:val="24"/>
          <w:szCs w:val="24"/>
        </w:rPr>
        <w:t>some</w:t>
      </w:r>
      <w:proofErr w:type="spellEnd"/>
      <w:r w:rsidR="00AD2F5B">
        <w:rPr>
          <w:rFonts w:ascii="Tahoma" w:hAnsi="Tahoma" w:cs="Tahoma"/>
          <w:sz w:val="24"/>
          <w:szCs w:val="24"/>
        </w:rPr>
        <w:t xml:space="preserve"> </w:t>
      </w:r>
      <w:r w:rsidR="002453F2">
        <w:rPr>
          <w:rFonts w:ascii="Tahoma" w:hAnsi="Tahoma" w:cs="Tahoma"/>
          <w:sz w:val="24"/>
          <w:szCs w:val="24"/>
        </w:rPr>
        <w:t>noise</w:t>
      </w:r>
      <w:r w:rsidRPr="00174B9F">
        <w:rPr>
          <w:rFonts w:ascii="Tahoma" w:hAnsi="Tahoma" w:cs="Tahoma"/>
          <w:sz w:val="24"/>
          <w:szCs w:val="24"/>
        </w:rPr>
        <w:t xml:space="preserve"> on the </w:t>
      </w:r>
      <w:proofErr w:type="spellStart"/>
      <w:r w:rsidRPr="00174B9F">
        <w:rPr>
          <w:rFonts w:ascii="Tahoma" w:hAnsi="Tahoma" w:cs="Tahoma"/>
          <w:sz w:val="24"/>
          <w:szCs w:val="24"/>
        </w:rPr>
        <w:t>ship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74B9F">
        <w:rPr>
          <w:rFonts w:ascii="Tahoma" w:hAnsi="Tahoma" w:cs="Tahoma"/>
          <w:sz w:val="24"/>
          <w:szCs w:val="24"/>
        </w:rPr>
        <w:t>Early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in the </w:t>
      </w:r>
      <w:proofErr w:type="spellStart"/>
      <w:r w:rsidRPr="00174B9F">
        <w:rPr>
          <w:rFonts w:ascii="Tahoma" w:hAnsi="Tahoma" w:cs="Tahoma"/>
          <w:sz w:val="24"/>
          <w:szCs w:val="24"/>
        </w:rPr>
        <w:t>morning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people </w:t>
      </w:r>
      <w:proofErr w:type="spellStart"/>
      <w:r w:rsidRPr="00174B9F">
        <w:rPr>
          <w:rFonts w:ascii="Tahoma" w:hAnsi="Tahoma" w:cs="Tahoma"/>
          <w:sz w:val="24"/>
          <w:szCs w:val="24"/>
        </w:rPr>
        <w:t>gathered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on the </w:t>
      </w:r>
      <w:proofErr w:type="spellStart"/>
      <w:r w:rsidRPr="00174B9F">
        <w:rPr>
          <w:rFonts w:ascii="Tahoma" w:hAnsi="Tahoma" w:cs="Tahoma"/>
          <w:sz w:val="24"/>
          <w:szCs w:val="24"/>
        </w:rPr>
        <w:t>deck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74B9F">
        <w:rPr>
          <w:rFonts w:ascii="Tahoma" w:hAnsi="Tahoma" w:cs="Tahoma"/>
          <w:sz w:val="24"/>
          <w:szCs w:val="24"/>
        </w:rPr>
        <w:t>They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4B9F">
        <w:rPr>
          <w:rFonts w:ascii="Tahoma" w:hAnsi="Tahoma" w:cs="Tahoma"/>
          <w:sz w:val="24"/>
          <w:szCs w:val="24"/>
        </w:rPr>
        <w:t>started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174B9F">
        <w:rPr>
          <w:rFonts w:ascii="Tahoma" w:hAnsi="Tahoma" w:cs="Tahoma"/>
          <w:sz w:val="24"/>
          <w:szCs w:val="24"/>
        </w:rPr>
        <w:t>scream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, to </w:t>
      </w:r>
      <w:proofErr w:type="spellStart"/>
      <w:r w:rsidRPr="00174B9F">
        <w:rPr>
          <w:rFonts w:ascii="Tahoma" w:hAnsi="Tahoma" w:cs="Tahoma"/>
          <w:sz w:val="24"/>
          <w:szCs w:val="24"/>
        </w:rPr>
        <w:t>cry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, to </w:t>
      </w:r>
      <w:proofErr w:type="spellStart"/>
      <w:r w:rsidRPr="00174B9F">
        <w:rPr>
          <w:rFonts w:ascii="Tahoma" w:hAnsi="Tahoma" w:cs="Tahoma"/>
          <w:sz w:val="24"/>
          <w:szCs w:val="24"/>
        </w:rPr>
        <w:t>pray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. That </w:t>
      </w:r>
      <w:proofErr w:type="spellStart"/>
      <w:r w:rsidRPr="00174B9F">
        <w:rPr>
          <w:rFonts w:ascii="Tahoma" w:hAnsi="Tahoma" w:cs="Tahoma"/>
          <w:sz w:val="24"/>
          <w:szCs w:val="24"/>
        </w:rPr>
        <w:t>is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4B9F">
        <w:rPr>
          <w:rFonts w:ascii="Tahoma" w:hAnsi="Tahoma" w:cs="Tahoma"/>
          <w:sz w:val="24"/>
          <w:szCs w:val="24"/>
        </w:rPr>
        <w:t>when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4B9F">
        <w:rPr>
          <w:rFonts w:ascii="Tahoma" w:hAnsi="Tahoma" w:cs="Tahoma"/>
          <w:sz w:val="24"/>
          <w:szCs w:val="24"/>
        </w:rPr>
        <w:t>he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4B9F">
        <w:rPr>
          <w:rFonts w:ascii="Tahoma" w:hAnsi="Tahoma" w:cs="Tahoma"/>
          <w:sz w:val="24"/>
          <w:szCs w:val="24"/>
        </w:rPr>
        <w:t>saw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the Statue of Liberty, the </w:t>
      </w:r>
      <w:proofErr w:type="spellStart"/>
      <w:r w:rsidRPr="00174B9F">
        <w:rPr>
          <w:rFonts w:ascii="Tahoma" w:hAnsi="Tahoma" w:cs="Tahoma"/>
          <w:sz w:val="24"/>
          <w:szCs w:val="24"/>
        </w:rPr>
        <w:t>symbol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174B9F">
        <w:rPr>
          <w:rFonts w:ascii="Tahoma" w:hAnsi="Tahoma" w:cs="Tahoma"/>
          <w:sz w:val="24"/>
          <w:szCs w:val="24"/>
        </w:rPr>
        <w:t>freedom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174B9F">
        <w:rPr>
          <w:rFonts w:ascii="Tahoma" w:hAnsi="Tahoma" w:cs="Tahoma"/>
          <w:sz w:val="24"/>
          <w:szCs w:val="24"/>
        </w:rPr>
        <w:t>happiness</w:t>
      </w:r>
      <w:proofErr w:type="spellEnd"/>
      <w:r w:rsidRPr="00174B9F">
        <w:rPr>
          <w:rFonts w:ascii="Tahoma" w:hAnsi="Tahoma" w:cs="Tahoma"/>
          <w:sz w:val="24"/>
          <w:szCs w:val="24"/>
        </w:rPr>
        <w:t xml:space="preserve">. </w:t>
      </w:r>
    </w:p>
    <w:sectPr w:rsidR="00BE4D6D" w:rsidRPr="00174B9F" w:rsidSect="00761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2FE"/>
    <w:multiLevelType w:val="hybridMultilevel"/>
    <w:tmpl w:val="71E004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4201"/>
    <w:multiLevelType w:val="hybridMultilevel"/>
    <w:tmpl w:val="BA9ED4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1088"/>
    <w:multiLevelType w:val="multilevel"/>
    <w:tmpl w:val="A3F2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46BA0"/>
    <w:multiLevelType w:val="hybridMultilevel"/>
    <w:tmpl w:val="5A90A6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D0ABE"/>
    <w:multiLevelType w:val="multilevel"/>
    <w:tmpl w:val="B0A0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45C0C"/>
    <w:multiLevelType w:val="multilevel"/>
    <w:tmpl w:val="053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6D"/>
    <w:rsid w:val="00071B7C"/>
    <w:rsid w:val="001257FD"/>
    <w:rsid w:val="00174B9F"/>
    <w:rsid w:val="002453F2"/>
    <w:rsid w:val="003624B1"/>
    <w:rsid w:val="005A7E18"/>
    <w:rsid w:val="005D7859"/>
    <w:rsid w:val="0076139F"/>
    <w:rsid w:val="007E239E"/>
    <w:rsid w:val="008500A7"/>
    <w:rsid w:val="00AD2F5B"/>
    <w:rsid w:val="00BE4D6D"/>
    <w:rsid w:val="00C93CBC"/>
    <w:rsid w:val="00E352F5"/>
    <w:rsid w:val="00E74C3A"/>
    <w:rsid w:val="00EA6ABB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CBED"/>
  <w15:chartTrackingRefBased/>
  <w15:docId w15:val="{A6A33A31-8822-4506-8714-AA0A208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74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74C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39"/>
    <w:rsid w:val="00E7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1B7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62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chretien</dc:creator>
  <cp:keywords/>
  <dc:description/>
  <cp:lastModifiedBy>celine chretien</cp:lastModifiedBy>
  <cp:revision>10</cp:revision>
  <dcterms:created xsi:type="dcterms:W3CDTF">2020-03-18T18:10:00Z</dcterms:created>
  <dcterms:modified xsi:type="dcterms:W3CDTF">2020-03-21T14:43:00Z</dcterms:modified>
</cp:coreProperties>
</file>